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15DA6B84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3A6DC6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>, poz. 1</w:t>
      </w:r>
      <w:r w:rsidR="003A6DC6">
        <w:rPr>
          <w:rFonts w:ascii="Arial" w:eastAsia="Calibri" w:hAnsi="Arial" w:cs="Arial"/>
          <w:b/>
          <w:sz w:val="20"/>
        </w:rPr>
        <w:t>320</w:t>
      </w:r>
      <w:r w:rsidRPr="00BD2DB3">
        <w:rPr>
          <w:rFonts w:ascii="Arial" w:eastAsia="Calibri" w:hAnsi="Arial" w:cs="Arial"/>
          <w:b/>
          <w:sz w:val="20"/>
        </w:rPr>
        <w:t xml:space="preserve"> 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3704953C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E75BF4" w:rsidRPr="00E75BF4">
        <w:rPr>
          <w:rFonts w:ascii="Arial" w:eastAsia="Calibri" w:hAnsi="Arial" w:cs="Arial"/>
          <w:b/>
          <w:bCs/>
          <w:sz w:val="20"/>
          <w:szCs w:val="20"/>
        </w:rPr>
        <w:t>Przebudow</w:t>
      </w:r>
      <w:r w:rsidR="00E75BF4">
        <w:rPr>
          <w:rFonts w:ascii="Arial" w:eastAsia="Calibri" w:hAnsi="Arial" w:cs="Arial"/>
          <w:b/>
          <w:bCs/>
          <w:sz w:val="20"/>
          <w:szCs w:val="20"/>
        </w:rPr>
        <w:t>ę</w:t>
      </w:r>
      <w:r w:rsidR="00E75BF4" w:rsidRPr="00E75BF4">
        <w:rPr>
          <w:rFonts w:ascii="Arial" w:eastAsia="Calibri" w:hAnsi="Arial" w:cs="Arial"/>
          <w:b/>
          <w:bCs/>
          <w:sz w:val="20"/>
          <w:szCs w:val="20"/>
        </w:rPr>
        <w:t xml:space="preserve"> ul. Zachodniej w Brzezince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 (nr 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ZRP.271.1.</w:t>
      </w:r>
      <w:r w:rsidR="00E75BF4">
        <w:rPr>
          <w:rFonts w:ascii="Arial" w:eastAsia="Calibri" w:hAnsi="Arial" w:cs="Arial"/>
          <w:b/>
          <w:bCs/>
          <w:sz w:val="20"/>
          <w:szCs w:val="20"/>
        </w:rPr>
        <w:t>3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.202</w:t>
      </w:r>
      <w:r w:rsidR="00C160D4">
        <w:rPr>
          <w:rFonts w:ascii="Arial" w:eastAsia="Calibri" w:hAnsi="Arial" w:cs="Arial"/>
          <w:b/>
          <w:bCs/>
          <w:sz w:val="20"/>
          <w:szCs w:val="20"/>
        </w:rPr>
        <w:t>6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3A6DC6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3A6DC6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59D21C71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118BE874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90AF6" w14:textId="2E6FD060" w:rsidR="00C364E0" w:rsidRPr="00457068" w:rsidRDefault="00C364E0" w:rsidP="00774056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E75BF4">
      <w:rPr>
        <w:rFonts w:ascii="Arial" w:hAnsi="Arial" w:cs="Arial"/>
        <w:sz w:val="16"/>
        <w:szCs w:val="16"/>
      </w:rPr>
      <w:t>.3.</w:t>
    </w:r>
    <w:r w:rsidR="00774056">
      <w:rPr>
        <w:rFonts w:ascii="Arial" w:hAnsi="Arial" w:cs="Arial"/>
        <w:sz w:val="16"/>
        <w:szCs w:val="16"/>
      </w:rPr>
      <w:t>202</w:t>
    </w:r>
    <w:r w:rsidR="00C160D4">
      <w:rPr>
        <w:rFonts w:ascii="Arial" w:hAnsi="Arial" w:cs="Arial"/>
        <w:sz w:val="16"/>
        <w:szCs w:val="16"/>
      </w:rPr>
      <w:t>6</w:t>
    </w: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2513D"/>
    <w:rsid w:val="0004216F"/>
    <w:rsid w:val="000B2783"/>
    <w:rsid w:val="00171C4E"/>
    <w:rsid w:val="00244317"/>
    <w:rsid w:val="00304AC4"/>
    <w:rsid w:val="003A6DC6"/>
    <w:rsid w:val="003D695F"/>
    <w:rsid w:val="004B3427"/>
    <w:rsid w:val="004C31EC"/>
    <w:rsid w:val="00550F3E"/>
    <w:rsid w:val="005B0054"/>
    <w:rsid w:val="006501E7"/>
    <w:rsid w:val="006C66A0"/>
    <w:rsid w:val="00774056"/>
    <w:rsid w:val="008015D3"/>
    <w:rsid w:val="00822F97"/>
    <w:rsid w:val="008966E6"/>
    <w:rsid w:val="00A94548"/>
    <w:rsid w:val="00AF3D3D"/>
    <w:rsid w:val="00BA1663"/>
    <w:rsid w:val="00BC6DDD"/>
    <w:rsid w:val="00BD2DB3"/>
    <w:rsid w:val="00BE12BF"/>
    <w:rsid w:val="00C160D4"/>
    <w:rsid w:val="00C3471B"/>
    <w:rsid w:val="00C364E0"/>
    <w:rsid w:val="00CD3C83"/>
    <w:rsid w:val="00D34B21"/>
    <w:rsid w:val="00D35286"/>
    <w:rsid w:val="00E7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2</cp:revision>
  <dcterms:created xsi:type="dcterms:W3CDTF">2026-01-26T11:17:00Z</dcterms:created>
  <dcterms:modified xsi:type="dcterms:W3CDTF">2026-01-26T11:17:00Z</dcterms:modified>
</cp:coreProperties>
</file>